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C5A" w:rsidRPr="006F5B19" w:rsidRDefault="007C6C5A" w:rsidP="007C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6F5B19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แบบฟอร์มข้อเสนอเชิงหลักการ (</w:t>
      </w:r>
      <w:r w:rsidRPr="006F5B19">
        <w:rPr>
          <w:rFonts w:ascii="TH SarabunPSK" w:hAnsi="TH SarabunPSK" w:cs="TH SarabunPSK"/>
          <w:b/>
          <w:bCs/>
          <w:sz w:val="36"/>
          <w:szCs w:val="36"/>
        </w:rPr>
        <w:t>Concept Proposal</w:t>
      </w:r>
      <w:r w:rsidRPr="006F5B19">
        <w:rPr>
          <w:rFonts w:ascii="TH SarabunPSK" w:hAnsi="TH SarabunPSK" w:cs="TH SarabunPSK"/>
          <w:b/>
          <w:bCs/>
          <w:sz w:val="36"/>
          <w:szCs w:val="36"/>
          <w:cs/>
        </w:rPr>
        <w:t xml:space="preserve">) </w:t>
      </w:r>
      <w:r w:rsidR="00DA7D1B" w:rsidRPr="006F5B19">
        <w:rPr>
          <w:rFonts w:ascii="TH SarabunPSK" w:hAnsi="TH SarabunPSK" w:cs="TH SarabunPSK"/>
          <w:b/>
          <w:bCs/>
          <w:sz w:val="36"/>
          <w:szCs w:val="36"/>
          <w:cs/>
        </w:rPr>
        <w:t>ปีงบประมาณ พ.ศ. 256</w:t>
      </w:r>
      <w:r w:rsidR="00471BAF" w:rsidRPr="006F5B19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</w:p>
    <w:p w:rsidR="00A27CE0" w:rsidRPr="006F5B19" w:rsidRDefault="00A27CE0" w:rsidP="007C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F5B19">
        <w:rPr>
          <w:rFonts w:ascii="TH SarabunPSK" w:hAnsi="TH SarabunPSK" w:cs="TH SarabunPSK" w:hint="cs"/>
          <w:b/>
          <w:bCs/>
          <w:sz w:val="36"/>
          <w:szCs w:val="36"/>
          <w:cs/>
        </w:rPr>
        <w:t>สถาบันวิจัยญาณสังวร มหาวิทยาลัยมหามกุฏราชวิทยาลัย</w:t>
      </w:r>
    </w:p>
    <w:p w:rsidR="006F5B19" w:rsidRPr="006F5B19" w:rsidRDefault="006F5B19" w:rsidP="007C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F5B19">
        <w:rPr>
          <w:rFonts w:ascii="TH SarabunPSK" w:hAnsi="TH SarabunPSK" w:cs="TH SarabunPSK"/>
          <w:b/>
          <w:bCs/>
          <w:sz w:val="36"/>
          <w:szCs w:val="36"/>
          <w:cs/>
        </w:rPr>
        <w:t>ทุนสนับสนุนโครงการวิจัยเพื่อ</w:t>
      </w:r>
      <w:r w:rsidR="00861933">
        <w:rPr>
          <w:rFonts w:ascii="TH SarabunPSK" w:hAnsi="TH SarabunPSK" w:cs="TH SarabunPSK" w:hint="cs"/>
          <w:b/>
          <w:bCs/>
          <w:sz w:val="36"/>
          <w:szCs w:val="36"/>
          <w:cs/>
        </w:rPr>
        <w:t>พัฒนาหลักสูตร</w:t>
      </w:r>
    </w:p>
    <w:p w:rsidR="007C6C5A" w:rsidRPr="008667D7" w:rsidRDefault="007C6C5A" w:rsidP="007C6C5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C6C5A" w:rsidRPr="008667D7" w:rsidRDefault="007C6C5A" w:rsidP="007C6C5A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667D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:rsidR="007C6C5A" w:rsidRPr="008667D7" w:rsidRDefault="007C6C5A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 w:rsidRPr="008667D7">
        <w:rPr>
          <w:rFonts w:ascii="TH SarabunPSK" w:hAnsi="TH SarabunPSK" w:cs="TH SarabunPSK"/>
          <w:sz w:val="32"/>
          <w:szCs w:val="32"/>
          <w:cs/>
        </w:rPr>
        <w:t>1.</w:t>
      </w:r>
      <w:r w:rsidRPr="008667D7">
        <w:rPr>
          <w:rFonts w:ascii="TH SarabunPSK" w:hAnsi="TH SarabunPSK" w:cs="TH SarabunPSK"/>
          <w:sz w:val="32"/>
          <w:szCs w:val="32"/>
          <w:cs/>
        </w:rPr>
        <w:tab/>
        <w:t>ชื่อ</w:t>
      </w:r>
      <w:r w:rsidR="00DB013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8667D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C6C5A" w:rsidRPr="008667D7" w:rsidRDefault="007C6C5A" w:rsidP="00BF50C1">
      <w:pPr>
        <w:tabs>
          <w:tab w:val="left" w:pos="1701"/>
        </w:tabs>
        <w:ind w:left="1701" w:hanging="1701"/>
        <w:rPr>
          <w:rFonts w:ascii="TH SarabunPSK" w:hAnsi="TH SarabunPSK" w:cs="TH SarabunPSK"/>
          <w:b/>
          <w:bCs/>
          <w:sz w:val="32"/>
          <w:szCs w:val="32"/>
        </w:rPr>
      </w:pPr>
      <w:r w:rsidRPr="008667D7">
        <w:rPr>
          <w:rFonts w:ascii="TH SarabunPSK" w:hAnsi="TH SarabunPSK" w:cs="TH SarabunPSK"/>
          <w:sz w:val="32"/>
          <w:szCs w:val="32"/>
          <w:cs/>
        </w:rPr>
        <w:t xml:space="preserve">    (ภาษาไทย)</w:t>
      </w:r>
      <w:r w:rsidR="00BF50C1" w:rsidRPr="008667D7">
        <w:rPr>
          <w:rFonts w:ascii="TH SarabunPSK" w:hAnsi="TH SarabunPSK" w:cs="TH SarabunPSK"/>
          <w:sz w:val="32"/>
          <w:szCs w:val="32"/>
        </w:rPr>
        <w:tab/>
      </w:r>
      <w:r w:rsidRPr="008667D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</w:t>
      </w:r>
      <w:r w:rsidR="00BF50C1" w:rsidRPr="008667D7">
        <w:rPr>
          <w:rFonts w:ascii="TH SarabunPSK" w:hAnsi="TH SarabunPSK" w:cs="TH SarabunPSK"/>
          <w:sz w:val="32"/>
          <w:szCs w:val="32"/>
          <w:cs/>
        </w:rPr>
        <w:t>..</w:t>
      </w:r>
      <w:r w:rsidRPr="008667D7">
        <w:rPr>
          <w:rFonts w:ascii="TH SarabunPSK" w:hAnsi="TH SarabunPSK" w:cs="TH SarabunPSK"/>
          <w:sz w:val="32"/>
          <w:szCs w:val="32"/>
          <w:cs/>
        </w:rPr>
        <w:t>…</w:t>
      </w:r>
    </w:p>
    <w:p w:rsidR="007C6C5A" w:rsidRPr="008667D7" w:rsidRDefault="007C6C5A" w:rsidP="00BF50C1">
      <w:pPr>
        <w:tabs>
          <w:tab w:val="left" w:pos="284"/>
        </w:tabs>
        <w:ind w:left="1701" w:hanging="1701"/>
        <w:rPr>
          <w:rFonts w:ascii="TH SarabunPSK" w:hAnsi="TH SarabunPSK" w:cs="TH SarabunPSK"/>
          <w:sz w:val="32"/>
          <w:szCs w:val="32"/>
        </w:rPr>
      </w:pPr>
      <w:r w:rsidRPr="008667D7">
        <w:rPr>
          <w:rFonts w:ascii="TH SarabunPSK" w:hAnsi="TH SarabunPSK" w:cs="TH SarabunPSK"/>
          <w:b/>
          <w:bCs/>
          <w:sz w:val="32"/>
          <w:szCs w:val="32"/>
        </w:rPr>
        <w:tab/>
      </w:r>
      <w:r w:rsidRPr="008667D7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="00BF50C1" w:rsidRPr="008667D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667D7">
        <w:rPr>
          <w:rFonts w:ascii="TH SarabunPSK" w:hAnsi="TH SarabunPSK" w:cs="TH SarabunPSK"/>
          <w:sz w:val="32"/>
          <w:szCs w:val="32"/>
          <w:cs/>
        </w:rPr>
        <w:t>.……………………………………...………………………………………………………..………………………</w:t>
      </w:r>
      <w:r w:rsidR="00BF50C1" w:rsidRPr="008667D7">
        <w:rPr>
          <w:rFonts w:ascii="TH SarabunPSK" w:hAnsi="TH SarabunPSK" w:cs="TH SarabunPSK"/>
          <w:sz w:val="32"/>
          <w:szCs w:val="32"/>
          <w:cs/>
        </w:rPr>
        <w:t>.</w:t>
      </w:r>
      <w:r w:rsidRPr="008667D7">
        <w:rPr>
          <w:rFonts w:ascii="TH SarabunPSK" w:hAnsi="TH SarabunPSK" w:cs="TH SarabunPSK"/>
          <w:sz w:val="32"/>
          <w:szCs w:val="32"/>
          <w:cs/>
        </w:rPr>
        <w:t>…</w:t>
      </w:r>
    </w:p>
    <w:p w:rsidR="00F64421" w:rsidRPr="008667D7" w:rsidRDefault="007C6C5A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8667D7">
        <w:rPr>
          <w:rFonts w:ascii="TH SarabunPSK" w:hAnsi="TH SarabunPSK" w:cs="TH SarabunPSK"/>
          <w:sz w:val="32"/>
          <w:szCs w:val="32"/>
          <w:cs/>
        </w:rPr>
        <w:t>2. คำสำคัญ (</w:t>
      </w:r>
      <w:r w:rsidRPr="008667D7">
        <w:rPr>
          <w:rFonts w:ascii="TH SarabunPSK" w:hAnsi="TH SarabunPSK" w:cs="TH SarabunPSK"/>
          <w:sz w:val="32"/>
          <w:szCs w:val="32"/>
        </w:rPr>
        <w:t>Keywords</w:t>
      </w:r>
      <w:r w:rsidRPr="008667D7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7C6C5A" w:rsidRPr="008667D7" w:rsidRDefault="00F64421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8667D7">
        <w:rPr>
          <w:rFonts w:ascii="TH SarabunPSK" w:hAnsi="TH SarabunPSK" w:cs="TH SarabunPSK"/>
          <w:sz w:val="32"/>
          <w:szCs w:val="32"/>
        </w:rPr>
        <w:tab/>
      </w:r>
      <w:r w:rsidRPr="008667D7">
        <w:rPr>
          <w:rFonts w:ascii="TH SarabunPSK" w:hAnsi="TH SarabunPSK" w:cs="TH SarabunPSK"/>
          <w:sz w:val="32"/>
          <w:szCs w:val="32"/>
          <w:cs/>
        </w:rPr>
        <w:t xml:space="preserve">(ภาษาไทย) </w:t>
      </w:r>
      <w:r w:rsidR="007C6C5A" w:rsidRPr="008667D7">
        <w:rPr>
          <w:rFonts w:ascii="TH SarabunPSK" w:hAnsi="TH SarabunPSK" w:cs="TH SarabunPSK"/>
          <w:sz w:val="32"/>
          <w:szCs w:val="32"/>
          <w:cs/>
        </w:rPr>
        <w:t>………………………...………………………………………………………..………………………………</w:t>
      </w:r>
      <w:r w:rsidRPr="008667D7">
        <w:rPr>
          <w:rFonts w:ascii="TH SarabunPSK" w:hAnsi="TH SarabunPSK" w:cs="TH SarabunPSK"/>
          <w:sz w:val="32"/>
          <w:szCs w:val="32"/>
          <w:cs/>
        </w:rPr>
        <w:t>……………….</w:t>
      </w:r>
    </w:p>
    <w:p w:rsidR="00F64421" w:rsidRPr="008667D7" w:rsidRDefault="00F64421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8667D7">
        <w:rPr>
          <w:rFonts w:ascii="TH SarabunPSK" w:hAnsi="TH SarabunPSK" w:cs="TH SarabunPSK"/>
          <w:sz w:val="32"/>
          <w:szCs w:val="32"/>
        </w:rPr>
        <w:tab/>
      </w:r>
      <w:r w:rsidRPr="008667D7">
        <w:rPr>
          <w:rFonts w:ascii="TH SarabunPSK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:rsidR="007C6C5A" w:rsidRPr="008667D7" w:rsidRDefault="007C6C5A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8667D7">
        <w:rPr>
          <w:rFonts w:ascii="TH SarabunPSK" w:hAnsi="TH SarabunPSK" w:cs="TH SarabunPSK"/>
          <w:sz w:val="32"/>
          <w:szCs w:val="32"/>
          <w:cs/>
        </w:rPr>
        <w:t>3. หน่วยงาน (ระดับกอง/คณะ) …………………………………………</w:t>
      </w:r>
      <w:r w:rsidR="008667D7" w:rsidRPr="008667D7">
        <w:rPr>
          <w:rFonts w:ascii="TH SarabunPSK" w:hAnsi="TH SarabunPSK" w:cs="TH SarabunPSK"/>
          <w:sz w:val="32"/>
          <w:szCs w:val="32"/>
          <w:cs/>
        </w:rPr>
        <w:t>ตำแหน่ง ……………………………….…………………</w:t>
      </w:r>
    </w:p>
    <w:p w:rsidR="007C6C5A" w:rsidRPr="008667D7" w:rsidRDefault="007C6C5A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8667D7">
        <w:rPr>
          <w:rFonts w:ascii="TH SarabunPSK" w:hAnsi="TH SarabunPSK" w:cs="TH SarabunPSK"/>
          <w:sz w:val="32"/>
          <w:szCs w:val="32"/>
          <w:cs/>
        </w:rPr>
        <w:tab/>
        <w:t>เบอร์โทร (ที่สามารถติดต่อได้) …………………………………………………………………………………………………………</w:t>
      </w:r>
    </w:p>
    <w:p w:rsidR="007C6C5A" w:rsidRPr="008667D7" w:rsidRDefault="007C6C5A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8667D7">
        <w:rPr>
          <w:rFonts w:ascii="TH SarabunPSK" w:hAnsi="TH SarabunPSK" w:cs="TH SarabunPSK"/>
          <w:sz w:val="32"/>
          <w:szCs w:val="32"/>
        </w:rPr>
        <w:tab/>
        <w:t xml:space="preserve">email </w:t>
      </w:r>
      <w:r w:rsidRPr="008667D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……………………………………………………………………………….…………………………………………………………</w:t>
      </w:r>
    </w:p>
    <w:p w:rsidR="008667D7" w:rsidRPr="008667D7" w:rsidRDefault="009F1547" w:rsidP="008667D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8667D7" w:rsidRPr="008667D7">
        <w:rPr>
          <w:rFonts w:ascii="TH SarabunPSK" w:hAnsi="TH SarabunPSK" w:cs="TH SarabunPSK"/>
          <w:sz w:val="32"/>
          <w:szCs w:val="32"/>
          <w:cs/>
        </w:rPr>
        <w:t>. รายละเอียดของคณะผู้วิจัย ประกอบด้วย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646"/>
        <w:gridCol w:w="2388"/>
        <w:gridCol w:w="1870"/>
        <w:gridCol w:w="2446"/>
      </w:tblGrid>
      <w:tr w:rsidR="008667D7" w:rsidRPr="008667D7" w:rsidTr="008667D7">
        <w:trPr>
          <w:trHeight w:val="539"/>
        </w:trPr>
        <w:tc>
          <w:tcPr>
            <w:tcW w:w="1415" w:type="pct"/>
            <w:shd w:val="clear" w:color="auto" w:fill="auto"/>
            <w:vAlign w:val="center"/>
          </w:tcPr>
          <w:p w:rsidR="008667D7" w:rsidRPr="008667D7" w:rsidRDefault="008667D7" w:rsidP="0028710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67D7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8667D7" w:rsidRPr="008667D7" w:rsidRDefault="008667D7" w:rsidP="0028710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67D7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8667D7" w:rsidRPr="008667D7" w:rsidRDefault="008667D7" w:rsidP="0028710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67D7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ตำแหน่งในโครงการ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8667D7" w:rsidRPr="008667D7" w:rsidRDefault="008667D7" w:rsidP="0028710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67D7">
              <w:rPr>
                <w:rFonts w:ascii="TH SarabunPSK" w:hAnsi="TH SarabunPSK" w:cs="TH SarabunPSK"/>
                <w:sz w:val="32"/>
                <w:szCs w:val="32"/>
                <w:cs/>
              </w:rPr>
              <w:t>สัดส่วนการดำเนิน</w:t>
            </w:r>
          </w:p>
          <w:p w:rsidR="008667D7" w:rsidRPr="008667D7" w:rsidRDefault="008667D7" w:rsidP="0028710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67D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โครงการวิจัย</w:t>
            </w:r>
          </w:p>
        </w:tc>
      </w:tr>
      <w:tr w:rsidR="008667D7" w:rsidRPr="008667D7" w:rsidTr="008667D7">
        <w:trPr>
          <w:trHeight w:val="539"/>
        </w:trPr>
        <w:tc>
          <w:tcPr>
            <w:tcW w:w="1415" w:type="pct"/>
          </w:tcPr>
          <w:p w:rsidR="008667D7" w:rsidRPr="008667D7" w:rsidRDefault="008667D7" w:rsidP="0028710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7" w:type="pct"/>
          </w:tcPr>
          <w:p w:rsidR="008667D7" w:rsidRPr="008667D7" w:rsidRDefault="008667D7" w:rsidP="0028710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0" w:type="pct"/>
          </w:tcPr>
          <w:p w:rsidR="008667D7" w:rsidRPr="008667D7" w:rsidRDefault="008667D7" w:rsidP="0028710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8" w:type="pct"/>
          </w:tcPr>
          <w:p w:rsidR="008667D7" w:rsidRPr="008667D7" w:rsidRDefault="008667D7" w:rsidP="00287106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667D7" w:rsidRPr="008667D7" w:rsidTr="008667D7">
        <w:trPr>
          <w:trHeight w:val="539"/>
        </w:trPr>
        <w:tc>
          <w:tcPr>
            <w:tcW w:w="1415" w:type="pct"/>
          </w:tcPr>
          <w:p w:rsidR="008667D7" w:rsidRPr="008667D7" w:rsidRDefault="008667D7" w:rsidP="0028710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7" w:type="pct"/>
          </w:tcPr>
          <w:p w:rsidR="008667D7" w:rsidRPr="008667D7" w:rsidRDefault="008667D7" w:rsidP="0028710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0" w:type="pct"/>
          </w:tcPr>
          <w:p w:rsidR="008667D7" w:rsidRPr="008667D7" w:rsidRDefault="008667D7" w:rsidP="0028710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8" w:type="pct"/>
          </w:tcPr>
          <w:p w:rsidR="008667D7" w:rsidRPr="008667D7" w:rsidRDefault="008667D7" w:rsidP="00287106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667D7" w:rsidRPr="008667D7" w:rsidTr="008667D7">
        <w:trPr>
          <w:trHeight w:val="539"/>
        </w:trPr>
        <w:tc>
          <w:tcPr>
            <w:tcW w:w="1415" w:type="pct"/>
          </w:tcPr>
          <w:p w:rsidR="008667D7" w:rsidRPr="008667D7" w:rsidRDefault="008667D7" w:rsidP="0028710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7" w:type="pct"/>
          </w:tcPr>
          <w:p w:rsidR="008667D7" w:rsidRPr="008667D7" w:rsidRDefault="008667D7" w:rsidP="0028710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0" w:type="pct"/>
          </w:tcPr>
          <w:p w:rsidR="008667D7" w:rsidRPr="008667D7" w:rsidRDefault="008667D7" w:rsidP="0028710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8" w:type="pct"/>
          </w:tcPr>
          <w:p w:rsidR="008667D7" w:rsidRPr="008667D7" w:rsidRDefault="008667D7" w:rsidP="00287106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667D7" w:rsidRPr="008667D7" w:rsidRDefault="008667D7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:rsidR="008667D7" w:rsidRDefault="008667D7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:rsidR="00DB0133" w:rsidRDefault="00DB0133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:rsidR="00DB0133" w:rsidRDefault="00DB0133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:rsidR="009F1547" w:rsidRDefault="009F1547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:rsidR="009F1547" w:rsidRDefault="009F1547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:rsidR="009F1547" w:rsidRDefault="009F1547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:rsidR="009F1547" w:rsidRDefault="009F1547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:rsidR="009F1547" w:rsidRDefault="009F1547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:rsidR="00DB0133" w:rsidRDefault="00DB0133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:rsidR="000F5193" w:rsidRDefault="000F5193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:rsidR="00DB0133" w:rsidRDefault="00DB0133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:rsidR="00DB0133" w:rsidRPr="008667D7" w:rsidRDefault="00DB0133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:rsidR="007C6C5A" w:rsidRPr="008667D7" w:rsidRDefault="007C6C5A" w:rsidP="007C6C5A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667D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2 ข้อมูลแผนงาน</w:t>
      </w:r>
    </w:p>
    <w:p w:rsidR="00C22FB4" w:rsidRDefault="00C22FB4" w:rsidP="009F1547">
      <w:pPr>
        <w:tabs>
          <w:tab w:val="left" w:pos="284"/>
          <w:tab w:val="left" w:pos="3119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ab/>
      </w:r>
      <w:r w:rsidR="009F1547">
        <w:rPr>
          <w:rFonts w:ascii="TH SarabunPSK" w:hAnsi="TH SarabunPSK" w:cs="TH SarabunPSK"/>
          <w:sz w:val="32"/>
          <w:szCs w:val="32"/>
          <w:cs/>
        </w:rPr>
        <w:t xml:space="preserve">หลักการและเหตุผล </w:t>
      </w:r>
      <w:r w:rsidRPr="00566BC7">
        <w:rPr>
          <w:rFonts w:ascii="TH SarabunPSK" w:hAnsi="TH SarabunPSK" w:cs="TH SarabunPSK" w:hint="cs"/>
          <w:sz w:val="32"/>
          <w:szCs w:val="32"/>
          <w:cs/>
        </w:rPr>
        <w:t xml:space="preserve">(ไม่เกิน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 หน้ากระดาษ </w:t>
      </w:r>
      <w:r>
        <w:rPr>
          <w:rFonts w:ascii="TH SarabunPSK" w:hAnsi="TH SarabunPSK" w:cs="TH SarabunPSK"/>
          <w:sz w:val="32"/>
          <w:szCs w:val="32"/>
        </w:rPr>
        <w:t>A4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C22FB4" w:rsidRDefault="00C22FB4" w:rsidP="00C22FB4">
      <w:pPr>
        <w:tabs>
          <w:tab w:val="left" w:pos="284"/>
          <w:tab w:val="left" w:pos="3119"/>
        </w:tabs>
        <w:ind w:left="284"/>
        <w:jc w:val="thaiDistribute"/>
        <w:rPr>
          <w:rFonts w:ascii="TH SarabunPSK" w:hAnsi="TH SarabunPSK" w:cs="TH SarabunPSK"/>
          <w:sz w:val="32"/>
          <w:szCs w:val="32"/>
        </w:rPr>
      </w:pPr>
    </w:p>
    <w:p w:rsidR="007C6C5A" w:rsidRDefault="007C6C5A" w:rsidP="00C22FB4">
      <w:pPr>
        <w:tabs>
          <w:tab w:val="left" w:pos="284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667D7">
        <w:rPr>
          <w:rFonts w:ascii="TH SarabunPSK" w:hAnsi="TH SarabunPSK" w:cs="TH SarabunPSK"/>
          <w:sz w:val="32"/>
          <w:szCs w:val="32"/>
          <w:cs/>
        </w:rPr>
        <w:t>2. วัตถุประสงค์ (ระบุเป็นข้อ)</w:t>
      </w:r>
    </w:p>
    <w:p w:rsidR="000368C9" w:rsidRDefault="000368C9" w:rsidP="00C22FB4">
      <w:pPr>
        <w:tabs>
          <w:tab w:val="left" w:pos="284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368C9" w:rsidRPr="008667D7" w:rsidRDefault="000368C9" w:rsidP="00C22FB4">
      <w:pPr>
        <w:tabs>
          <w:tab w:val="left" w:pos="284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ประโยชน์ที่คาดว่าจะได้รับ </w:t>
      </w:r>
      <w:r w:rsidRPr="008667D7">
        <w:rPr>
          <w:rFonts w:ascii="TH SarabunPSK" w:hAnsi="TH SarabunPSK" w:cs="TH SarabunPSK"/>
          <w:sz w:val="32"/>
          <w:szCs w:val="32"/>
          <w:cs/>
        </w:rPr>
        <w:t>(ระบุเป็นข้อ)</w:t>
      </w:r>
    </w:p>
    <w:p w:rsidR="00C22FB4" w:rsidRDefault="00C22FB4" w:rsidP="007C6C5A">
      <w:pPr>
        <w:tabs>
          <w:tab w:val="left" w:pos="284"/>
          <w:tab w:val="left" w:pos="3119"/>
        </w:tabs>
        <w:ind w:left="284" w:hanging="284"/>
        <w:rPr>
          <w:rFonts w:ascii="TH SarabunPSK" w:hAnsi="TH SarabunPSK" w:cs="TH SarabunPSK"/>
          <w:sz w:val="32"/>
          <w:szCs w:val="32"/>
        </w:rPr>
      </w:pPr>
    </w:p>
    <w:p w:rsidR="00C22FB4" w:rsidRPr="00566BC7" w:rsidRDefault="007C6C5A" w:rsidP="00101BFE">
      <w:pPr>
        <w:tabs>
          <w:tab w:val="left" w:pos="284"/>
          <w:tab w:val="left" w:pos="3119"/>
        </w:tabs>
        <w:spacing w:before="120"/>
        <w:rPr>
          <w:rFonts w:ascii="TH SarabunPSK" w:hAnsi="TH SarabunPSK" w:cs="TH SarabunPSK"/>
          <w:sz w:val="32"/>
          <w:szCs w:val="32"/>
          <w:lang w:bidi="en-US"/>
        </w:rPr>
      </w:pPr>
      <w:r w:rsidRPr="008667D7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="00C22FB4" w:rsidRPr="00566BC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กรอบ</w:t>
      </w:r>
      <w:r w:rsidR="00C22FB4"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การวิจัย</w:t>
      </w:r>
      <w:r w:rsidR="00C22FB4">
        <w:rPr>
          <w:rFonts w:ascii="TH SarabunPSK" w:eastAsia="SimSun" w:hAnsi="TH SarabunPSK" w:cs="TH SarabunPSK"/>
          <w:sz w:val="32"/>
          <w:szCs w:val="32"/>
          <w:cs/>
          <w:lang w:eastAsia="zh-CN"/>
        </w:rPr>
        <w:t>/</w:t>
      </w:r>
      <w:r w:rsidR="00C22FB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พัฒนา</w:t>
      </w:r>
      <w:r w:rsidR="00101BFE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C22FB4"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(กรอบการวิจัยที่เป็นแผนผังภาพแสดงถึงเป้าหมายและตัวชี้วัดของโครงการ) </w:t>
      </w:r>
    </w:p>
    <w:p w:rsidR="00101BFE" w:rsidRDefault="00101BFE" w:rsidP="008667D7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:rsidR="00101BFE" w:rsidRPr="00D2247F" w:rsidRDefault="00101BFE" w:rsidP="00101BFE">
      <w:pPr>
        <w:tabs>
          <w:tab w:val="left" w:pos="284"/>
          <w:tab w:val="left" w:pos="3119"/>
        </w:tabs>
        <w:spacing w:before="120"/>
        <w:rPr>
          <w:rFonts w:ascii="TH SarabunPSK" w:hAnsi="TH SarabunPSK" w:cs="TH SarabunPSK"/>
          <w:sz w:val="12"/>
          <w:szCs w:val="12"/>
          <w:lang w:bidi="en-US"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D2247F">
        <w:rPr>
          <w:rFonts w:ascii="TH SarabunPSK" w:hAnsi="TH SarabunPSK" w:cs="TH SarabunPSK" w:hint="cs"/>
          <w:sz w:val="32"/>
          <w:szCs w:val="32"/>
          <w:cs/>
        </w:rPr>
        <w:t>ระเบียบวิธีวิจัยและวิธีการดำเนินการวิจัย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6BC7">
        <w:rPr>
          <w:rFonts w:ascii="TH SarabunPSK" w:hAnsi="TH SarabunPSK" w:cs="TH SarabunPSK" w:hint="cs"/>
          <w:sz w:val="32"/>
          <w:szCs w:val="32"/>
          <w:cs/>
        </w:rPr>
        <w:t xml:space="preserve">(ไม่เกิน </w:t>
      </w:r>
      <w:r w:rsidR="006B758A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หน้ากระดาษ </w:t>
      </w:r>
      <w:r>
        <w:rPr>
          <w:rFonts w:ascii="TH SarabunPSK" w:hAnsi="TH SarabunPSK" w:cs="TH SarabunPSK"/>
          <w:sz w:val="32"/>
          <w:szCs w:val="32"/>
        </w:rPr>
        <w:t>A4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101BFE" w:rsidRDefault="00101BFE" w:rsidP="008667D7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:rsidR="00A54666" w:rsidRPr="00A54666" w:rsidRDefault="00A54666" w:rsidP="00B458B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46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*** หมายเหตุ </w:t>
      </w:r>
    </w:p>
    <w:p w:rsidR="00A54666" w:rsidRPr="00A54666" w:rsidRDefault="00A54666" w:rsidP="00B458BD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5466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ขอให้ผู้วิจัยจัดทำ</w:t>
      </w:r>
      <w:r w:rsidRPr="00A5466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แบบฟอร์มข้อเสนอเชิงหลักการ (</w:t>
      </w:r>
      <w:r w:rsidRPr="00A54666">
        <w:rPr>
          <w:rFonts w:ascii="TH SarabunPSK" w:hAnsi="TH SarabunPSK" w:cs="TH SarabunPSK"/>
          <w:b/>
          <w:bCs/>
          <w:color w:val="FF0000"/>
          <w:sz w:val="32"/>
          <w:szCs w:val="32"/>
        </w:rPr>
        <w:t>Concept P</w:t>
      </w:r>
      <w:r w:rsidRPr="00A54666">
        <w:rPr>
          <w:rFonts w:ascii="TH SarabunPSK" w:hAnsi="TH SarabunPSK" w:cs="TH SarabunPSK"/>
          <w:b/>
          <w:bCs/>
          <w:color w:val="FF0000"/>
          <w:sz w:val="32"/>
          <w:szCs w:val="32"/>
          <w:lang w:val="en-GB"/>
        </w:rPr>
        <w:t>roposal</w:t>
      </w:r>
      <w:r w:rsidRPr="00A5466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  <w:r w:rsidRPr="00A5466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ไม่เกิน 12 หน้ากระดาษ</w:t>
      </w:r>
    </w:p>
    <w:sectPr w:rsidR="00A54666" w:rsidRPr="00A54666" w:rsidSect="00101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178" w:rsidRDefault="00161178" w:rsidP="007206D4">
      <w:r>
        <w:separator/>
      </w:r>
    </w:p>
  </w:endnote>
  <w:endnote w:type="continuationSeparator" w:id="0">
    <w:p w:rsidR="00161178" w:rsidRDefault="00161178" w:rsidP="00720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178" w:rsidRDefault="00161178" w:rsidP="007206D4">
      <w:r>
        <w:separator/>
      </w:r>
    </w:p>
  </w:footnote>
  <w:footnote w:type="continuationSeparator" w:id="0">
    <w:p w:rsidR="00161178" w:rsidRDefault="00161178" w:rsidP="00720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F214B"/>
    <w:multiLevelType w:val="multilevel"/>
    <w:tmpl w:val="E8E072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E9E6638"/>
    <w:multiLevelType w:val="hybridMultilevel"/>
    <w:tmpl w:val="7604E374"/>
    <w:lvl w:ilvl="0" w:tplc="3AF060B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06F22E7"/>
    <w:multiLevelType w:val="hybridMultilevel"/>
    <w:tmpl w:val="5C2A49C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 w15:restartNumberingAfterBreak="0">
    <w:nsid w:val="75517BF9"/>
    <w:multiLevelType w:val="hybridMultilevel"/>
    <w:tmpl w:val="63E48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6378D"/>
    <w:multiLevelType w:val="hybridMultilevel"/>
    <w:tmpl w:val="D8F484C0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5A"/>
    <w:rsid w:val="000368C9"/>
    <w:rsid w:val="000B205F"/>
    <w:rsid w:val="000E4AC5"/>
    <w:rsid w:val="000F5193"/>
    <w:rsid w:val="00101BFE"/>
    <w:rsid w:val="00142DDA"/>
    <w:rsid w:val="00161178"/>
    <w:rsid w:val="00164345"/>
    <w:rsid w:val="001C558F"/>
    <w:rsid w:val="002643D3"/>
    <w:rsid w:val="002D2685"/>
    <w:rsid w:val="002D689E"/>
    <w:rsid w:val="00411465"/>
    <w:rsid w:val="00440B11"/>
    <w:rsid w:val="00471BAF"/>
    <w:rsid w:val="00552B87"/>
    <w:rsid w:val="005D3813"/>
    <w:rsid w:val="00675C7D"/>
    <w:rsid w:val="00692118"/>
    <w:rsid w:val="006B758A"/>
    <w:rsid w:val="006F5B19"/>
    <w:rsid w:val="00711C5E"/>
    <w:rsid w:val="007206D4"/>
    <w:rsid w:val="007C6C5A"/>
    <w:rsid w:val="00816F5A"/>
    <w:rsid w:val="00851947"/>
    <w:rsid w:val="00861933"/>
    <w:rsid w:val="008667D7"/>
    <w:rsid w:val="008E07BD"/>
    <w:rsid w:val="00957858"/>
    <w:rsid w:val="009910A2"/>
    <w:rsid w:val="009C7C26"/>
    <w:rsid w:val="009F1547"/>
    <w:rsid w:val="00A27CE0"/>
    <w:rsid w:val="00A54666"/>
    <w:rsid w:val="00B458BD"/>
    <w:rsid w:val="00B52947"/>
    <w:rsid w:val="00B72C1A"/>
    <w:rsid w:val="00BA72FD"/>
    <w:rsid w:val="00BF50C1"/>
    <w:rsid w:val="00C1291D"/>
    <w:rsid w:val="00C22FB4"/>
    <w:rsid w:val="00C309D6"/>
    <w:rsid w:val="00C90EFF"/>
    <w:rsid w:val="00C91967"/>
    <w:rsid w:val="00CA4F31"/>
    <w:rsid w:val="00DA00CA"/>
    <w:rsid w:val="00DA7D1B"/>
    <w:rsid w:val="00DB0133"/>
    <w:rsid w:val="00EB085F"/>
    <w:rsid w:val="00F64421"/>
    <w:rsid w:val="00FC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883695E-6054-481D-9AC2-C4D689E3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C5A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00 List Bull"/>
    <w:basedOn w:val="a"/>
    <w:link w:val="a4"/>
    <w:uiPriority w:val="34"/>
    <w:qFormat/>
    <w:rsid w:val="007C6C5A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customStyle="1" w:styleId="a4">
    <w:name w:val="รายการย่อหน้า อักขระ"/>
    <w:aliases w:val="00 List Bull อักขระ"/>
    <w:link w:val="a3"/>
    <w:uiPriority w:val="34"/>
    <w:rsid w:val="007C6C5A"/>
    <w:rPr>
      <w:rFonts w:ascii="Calibri" w:eastAsia="Calibri" w:hAnsi="Calibri" w:cs="Angsana New"/>
      <w:szCs w:val="22"/>
      <w:lang w:bidi="en-US"/>
    </w:rPr>
  </w:style>
  <w:style w:type="table" w:styleId="a5">
    <w:name w:val="Table Grid"/>
    <w:basedOn w:val="a1"/>
    <w:uiPriority w:val="59"/>
    <w:rsid w:val="00BF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64421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64421"/>
    <w:rPr>
      <w:rFonts w:ascii="Tahoma" w:eastAsia="Cordia New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7206D4"/>
    <w:pPr>
      <w:tabs>
        <w:tab w:val="center" w:pos="4680"/>
        <w:tab w:val="right" w:pos="9360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7206D4"/>
    <w:rPr>
      <w:rFonts w:ascii="Cordia New" w:eastAsia="Cordia New" w:hAnsi="Cordia New" w:cs="Cordia New"/>
      <w:sz w:val="28"/>
      <w:szCs w:val="35"/>
    </w:rPr>
  </w:style>
  <w:style w:type="paragraph" w:styleId="aa">
    <w:name w:val="footer"/>
    <w:basedOn w:val="a"/>
    <w:link w:val="ab"/>
    <w:uiPriority w:val="99"/>
    <w:unhideWhenUsed/>
    <w:rsid w:val="007206D4"/>
    <w:pPr>
      <w:tabs>
        <w:tab w:val="center" w:pos="4680"/>
        <w:tab w:val="right" w:pos="9360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7206D4"/>
    <w:rPr>
      <w:rFonts w:ascii="Cordia New" w:eastAsia="Cordia New" w:hAnsi="Cordia New" w:cs="Cordia New"/>
      <w:sz w:val="28"/>
      <w:szCs w:val="35"/>
    </w:rPr>
  </w:style>
  <w:style w:type="table" w:customStyle="1" w:styleId="TableGrid5">
    <w:name w:val="Table Grid5"/>
    <w:basedOn w:val="a1"/>
    <w:next w:val="a5"/>
    <w:uiPriority w:val="59"/>
    <w:rsid w:val="0010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k267</dc:creator>
  <cp:keywords/>
  <dc:description/>
  <cp:lastModifiedBy>Bunnak</cp:lastModifiedBy>
  <cp:revision>2</cp:revision>
  <cp:lastPrinted>2018-08-30T10:38:00Z</cp:lastPrinted>
  <dcterms:created xsi:type="dcterms:W3CDTF">2023-01-19T03:28:00Z</dcterms:created>
  <dcterms:modified xsi:type="dcterms:W3CDTF">2023-01-19T03:28:00Z</dcterms:modified>
</cp:coreProperties>
</file>